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5A" w:rsidRDefault="007B435A" w:rsidP="007B435A">
      <w:pPr>
        <w:widowControl/>
        <w:shd w:val="clear" w:color="auto" w:fill="FFFFFF"/>
        <w:adjustRightInd w:val="0"/>
        <w:snapToGrid w:val="0"/>
        <w:spacing w:line="6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7B435A" w:rsidRPr="00A378E8" w:rsidRDefault="007B435A" w:rsidP="007B435A">
      <w:pPr>
        <w:widowControl/>
        <w:shd w:val="clear" w:color="auto" w:fill="FFFFFF"/>
        <w:adjustRightInd w:val="0"/>
        <w:snapToGrid w:val="0"/>
        <w:spacing w:line="6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7B435A" w:rsidRDefault="007B435A" w:rsidP="007B435A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参加企业知识产权维权援助志愿者培训人员报名回执</w:t>
      </w:r>
    </w:p>
    <w:tbl>
      <w:tblPr>
        <w:tblpPr w:leftFromText="180" w:rightFromText="180" w:vertAnchor="text" w:horzAnchor="margin" w:tblpY="295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1701"/>
        <w:gridCol w:w="1568"/>
        <w:gridCol w:w="2110"/>
        <w:gridCol w:w="2540"/>
      </w:tblGrid>
      <w:tr w:rsidR="007B435A" w:rsidTr="00A54828">
        <w:trPr>
          <w:trHeight w:val="706"/>
        </w:trPr>
        <w:tc>
          <w:tcPr>
            <w:tcW w:w="2443" w:type="dxa"/>
            <w:gridSpan w:val="2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参会单位名称</w:t>
            </w:r>
          </w:p>
        </w:tc>
        <w:tc>
          <w:tcPr>
            <w:tcW w:w="6218" w:type="dxa"/>
            <w:gridSpan w:val="3"/>
            <w:shd w:val="clear" w:color="auto" w:fill="FFFFFF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  <w:shd w:val="pct10" w:color="auto" w:fill="FFFFFF"/>
              </w:rPr>
            </w:pPr>
          </w:p>
        </w:tc>
      </w:tr>
      <w:tr w:rsidR="007B435A" w:rsidTr="00A54828">
        <w:trPr>
          <w:trHeight w:val="706"/>
        </w:trPr>
        <w:tc>
          <w:tcPr>
            <w:tcW w:w="742" w:type="dxa"/>
            <w:vMerge w:val="restart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68" w:type="dxa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10" w:type="dxa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540" w:type="dxa"/>
            <w:shd w:val="pct10" w:color="auto" w:fill="auto"/>
            <w:vAlign w:val="center"/>
          </w:tcPr>
          <w:p w:rsidR="007B435A" w:rsidRDefault="007B435A" w:rsidP="00A54828">
            <w:pPr>
              <w:spacing w:line="400" w:lineRule="exact"/>
              <w:jc w:val="center"/>
              <w:rPr>
                <w:rFonts w:ascii="楷体_GB2312" w:eastAsia="楷体_GB2312" w:hAnsi="微软雅黑"/>
                <w:b/>
                <w:sz w:val="32"/>
                <w:szCs w:val="32"/>
              </w:rPr>
            </w:pPr>
            <w:r>
              <w:rPr>
                <w:rFonts w:ascii="楷体_GB2312" w:eastAsia="楷体_GB2312" w:hAnsi="微软雅黑" w:hint="eastAsia"/>
                <w:b/>
                <w:sz w:val="32"/>
                <w:szCs w:val="32"/>
              </w:rPr>
              <w:t>电子邮箱</w:t>
            </w:r>
          </w:p>
        </w:tc>
      </w:tr>
      <w:tr w:rsidR="007B435A" w:rsidTr="00A54828">
        <w:trPr>
          <w:trHeight w:val="710"/>
        </w:trPr>
        <w:tc>
          <w:tcPr>
            <w:tcW w:w="742" w:type="dxa"/>
            <w:vMerge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10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0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B435A" w:rsidTr="00A54828">
        <w:trPr>
          <w:trHeight w:val="710"/>
        </w:trPr>
        <w:tc>
          <w:tcPr>
            <w:tcW w:w="742" w:type="dxa"/>
            <w:vMerge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10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540" w:type="dxa"/>
            <w:vAlign w:val="center"/>
          </w:tcPr>
          <w:p w:rsidR="007B435A" w:rsidRDefault="007B435A" w:rsidP="00A54828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7B435A" w:rsidRPr="00A378E8" w:rsidRDefault="007B435A" w:rsidP="007B435A">
      <w:pPr>
        <w:spacing w:line="600" w:lineRule="exact"/>
        <w:rPr>
          <w:rFonts w:ascii="仿宋_GB2312" w:eastAsia="仿宋_GB2312" w:hAnsi="仿宋_GB2312" w:cs="宋体"/>
          <w:color w:val="000000"/>
          <w:kern w:val="0"/>
          <w:sz w:val="30"/>
          <w:szCs w:val="30"/>
        </w:rPr>
      </w:pPr>
      <w:r w:rsidRPr="00A378E8">
        <w:rPr>
          <w:rFonts w:ascii="仿宋_GB2312" w:eastAsia="仿宋_GB2312" w:hint="eastAsia"/>
          <w:sz w:val="30"/>
          <w:szCs w:val="30"/>
        </w:rPr>
        <w:t>请于10</w:t>
      </w:r>
      <w:r w:rsidRPr="00A378E8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月24日（星期三）</w:t>
      </w:r>
      <w:r w:rsidRPr="00A378E8">
        <w:rPr>
          <w:rFonts w:ascii="仿宋_GB2312" w:eastAsia="仿宋_GB2312" w:hAnsi="仿宋_GB2312" w:cs="宋体"/>
          <w:color w:val="000000"/>
          <w:kern w:val="0"/>
          <w:sz w:val="30"/>
          <w:szCs w:val="30"/>
        </w:rPr>
        <w:t>17:00</w:t>
      </w:r>
      <w:r w:rsidRPr="00A378E8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前将该表电子版发送至</w:t>
      </w:r>
      <w:r w:rsidRPr="00A378E8">
        <w:rPr>
          <w:rFonts w:ascii="仿宋_GB2312" w:eastAsia="仿宋_GB2312" w:hAnsi="仿宋_GB2312" w:cs="宋体"/>
          <w:color w:val="000000"/>
          <w:kern w:val="0"/>
          <w:sz w:val="30"/>
          <w:szCs w:val="30"/>
        </w:rPr>
        <w:t>INFO@SHINHWA.CN</w:t>
      </w:r>
      <w:r w:rsidRPr="00A378E8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邮箱，也可通过扫描下图二</w:t>
      </w:r>
      <w:proofErr w:type="gramStart"/>
      <w:r w:rsidRPr="00A378E8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维码加入</w:t>
      </w:r>
      <w:proofErr w:type="gramEnd"/>
      <w:r w:rsidRPr="00A378E8">
        <w:rPr>
          <w:rFonts w:ascii="仿宋_GB2312" w:eastAsia="仿宋_GB2312" w:hAnsi="仿宋_GB2312" w:cs="宋体" w:hint="eastAsia"/>
          <w:color w:val="000000"/>
          <w:kern w:val="0"/>
          <w:sz w:val="30"/>
          <w:szCs w:val="30"/>
        </w:rPr>
        <w:t>后，填写上述内容报名。</w:t>
      </w:r>
    </w:p>
    <w:p w:rsidR="007B435A" w:rsidRDefault="007B435A" w:rsidP="007B435A">
      <w:pPr>
        <w:pStyle w:val="a5"/>
        <w:shd w:val="clear" w:color="auto" w:fill="FFFFFF"/>
        <w:spacing w:before="0" w:beforeAutospacing="0" w:after="0" w:afterAutospacing="0" w:line="360" w:lineRule="auto"/>
        <w:ind w:left="2"/>
        <w:jc w:val="center"/>
        <w:rPr>
          <w:rFonts w:ascii="仿宋_GB2312" w:eastAsia="仿宋_GB2312"/>
        </w:rPr>
      </w:pPr>
      <w:r w:rsidRPr="00A378E8">
        <w:rPr>
          <w:rFonts w:ascii="仿宋_GB2312" w:eastAsia="仿宋_GB2312" w:hint="eastAsia"/>
          <w:noProof/>
        </w:rPr>
        <w:drawing>
          <wp:inline distT="0" distB="0" distL="114300" distR="114300">
            <wp:extent cx="2332784" cy="2238375"/>
            <wp:effectExtent l="19050" t="0" r="0" b="0"/>
            <wp:docPr id="1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110" cy="22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28D" w:rsidRDefault="00FA628D"/>
    <w:sectPr w:rsidR="00FA628D" w:rsidSect="00F9569D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38" w:rsidRDefault="00F77938" w:rsidP="007B435A">
      <w:r>
        <w:separator/>
      </w:r>
    </w:p>
  </w:endnote>
  <w:endnote w:type="continuationSeparator" w:id="0">
    <w:p w:rsidR="00F77938" w:rsidRDefault="00F77938" w:rsidP="007B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9D" w:rsidRDefault="00F77938">
    <w:pPr>
      <w:pStyle w:val="a4"/>
      <w:jc w:val="center"/>
    </w:pPr>
    <w:r>
      <w:rPr>
        <w:rFonts w:ascii="Batang" w:eastAsia="Batang" w:hAnsi="Batang"/>
        <w:sz w:val="24"/>
        <w:szCs w:val="24"/>
      </w:rPr>
      <w:fldChar w:fldCharType="begin"/>
    </w:r>
    <w:r>
      <w:rPr>
        <w:rFonts w:ascii="Batang" w:eastAsia="Batang" w:hAnsi="Batang"/>
        <w:sz w:val="24"/>
        <w:szCs w:val="24"/>
      </w:rPr>
      <w:instrText xml:space="preserve"> PAGE   \* MERGEFORMAT </w:instrText>
    </w:r>
    <w:r>
      <w:rPr>
        <w:rFonts w:ascii="Batang" w:eastAsia="Batang" w:hAnsi="Batang"/>
        <w:sz w:val="24"/>
        <w:szCs w:val="24"/>
      </w:rPr>
      <w:fldChar w:fldCharType="separate"/>
    </w:r>
    <w:r w:rsidR="007B435A" w:rsidRPr="007B435A">
      <w:rPr>
        <w:rFonts w:ascii="Batang" w:eastAsia="Batang" w:hAnsi="Batang"/>
        <w:noProof/>
        <w:sz w:val="24"/>
        <w:szCs w:val="24"/>
        <w:lang w:val="zh-CN"/>
      </w:rPr>
      <w:t>-</w:t>
    </w:r>
    <w:r w:rsidR="007B435A">
      <w:rPr>
        <w:rFonts w:ascii="Batang" w:eastAsia="Batang" w:hAnsi="Batang"/>
        <w:noProof/>
        <w:sz w:val="24"/>
        <w:szCs w:val="24"/>
      </w:rPr>
      <w:t xml:space="preserve"> 1 -</w:t>
    </w:r>
    <w:r>
      <w:rPr>
        <w:rFonts w:ascii="Batang" w:eastAsia="Batang" w:hAnsi="Batang"/>
        <w:sz w:val="24"/>
        <w:szCs w:val="24"/>
      </w:rPr>
      <w:fldChar w:fldCharType="end"/>
    </w:r>
  </w:p>
  <w:p w:rsidR="00F9569D" w:rsidRDefault="00F779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38" w:rsidRDefault="00F77938" w:rsidP="007B435A">
      <w:r>
        <w:separator/>
      </w:r>
    </w:p>
  </w:footnote>
  <w:footnote w:type="continuationSeparator" w:id="0">
    <w:p w:rsidR="00F77938" w:rsidRDefault="00F77938" w:rsidP="007B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35A"/>
    <w:rsid w:val="007B435A"/>
    <w:rsid w:val="00F77938"/>
    <w:rsid w:val="00FA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3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4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435A"/>
    <w:rPr>
      <w:sz w:val="18"/>
      <w:szCs w:val="18"/>
    </w:rPr>
  </w:style>
  <w:style w:type="paragraph" w:styleId="a5">
    <w:name w:val="Normal (Web)"/>
    <w:basedOn w:val="a"/>
    <w:qFormat/>
    <w:rsid w:val="007B43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7B43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3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2018-10-29T05:43:00Z</dcterms:created>
  <dcterms:modified xsi:type="dcterms:W3CDTF">2018-10-29T05:43:00Z</dcterms:modified>
</cp:coreProperties>
</file>